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389" w:type="dxa"/>
        <w:tblLook w:val="04A0" w:firstRow="1" w:lastRow="0" w:firstColumn="1" w:lastColumn="0" w:noHBand="0" w:noVBand="1"/>
      </w:tblPr>
      <w:tblGrid>
        <w:gridCol w:w="4786"/>
        <w:gridCol w:w="4603"/>
      </w:tblGrid>
      <w:tr w:rsidR="009923B6" w:rsidTr="007B0AC3">
        <w:trPr>
          <w:trHeight w:val="351"/>
        </w:trPr>
        <w:tc>
          <w:tcPr>
            <w:tcW w:w="4786" w:type="dxa"/>
            <w:hideMark/>
          </w:tcPr>
          <w:p w:rsidR="009923B6" w:rsidRDefault="00BB2F8F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12 сентября</w:t>
            </w:r>
            <w:r w:rsidR="00615E92">
              <w:rPr>
                <w:szCs w:val="26"/>
                <w:lang w:eastAsia="en-US"/>
              </w:rPr>
              <w:t xml:space="preserve"> </w:t>
            </w:r>
            <w:r w:rsidR="009923B6"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BA7648">
              <w:rPr>
                <w:szCs w:val="26"/>
                <w:lang w:eastAsia="en-US"/>
              </w:rPr>
              <w:t>3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</w:t>
            </w:r>
            <w:r w:rsidR="007B0AC3">
              <w:rPr>
                <w:szCs w:val="26"/>
                <w:lang w:eastAsia="en-US"/>
              </w:rPr>
              <w:t xml:space="preserve">                    </w:t>
            </w:r>
            <w:r>
              <w:rPr>
                <w:szCs w:val="26"/>
                <w:lang w:eastAsia="en-US"/>
              </w:rPr>
              <w:t xml:space="preserve"> </w:t>
            </w:r>
            <w:r w:rsidR="00BB2F8F">
              <w:rPr>
                <w:szCs w:val="26"/>
                <w:lang w:eastAsia="en-US"/>
              </w:rPr>
              <w:t>№</w:t>
            </w:r>
            <w:r w:rsidR="007B0AC3">
              <w:rPr>
                <w:szCs w:val="26"/>
                <w:lang w:eastAsia="en-US"/>
              </w:rPr>
              <w:t xml:space="preserve"> 9/6–229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BB2F8F">
      <w:pPr>
        <w:ind w:firstLine="709"/>
        <w:rPr>
          <w:szCs w:val="26"/>
        </w:rPr>
      </w:pPr>
    </w:p>
    <w:p w:rsidR="009A79A6" w:rsidRPr="00350D66" w:rsidRDefault="0049699B" w:rsidP="00BB2F8F">
      <w:pPr>
        <w:ind w:firstLine="709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="005863E3">
        <w:rPr>
          <w:szCs w:val="26"/>
        </w:rPr>
        <w:t>м от 06.10.2003 № 131–</w:t>
      </w:r>
      <w:r w:rsidRPr="00350D66">
        <w:rPr>
          <w:szCs w:val="26"/>
        </w:rPr>
        <w:t xml:space="preserve">ФЗ «Об общих принципах организации местного самоуправления в Российской Федерации», </w:t>
      </w:r>
      <w:r w:rsidR="009A79A6" w:rsidRPr="00350D66">
        <w:rPr>
          <w:szCs w:val="26"/>
        </w:rPr>
        <w:t>Городской Совет</w:t>
      </w:r>
    </w:p>
    <w:p w:rsidR="009A79A6" w:rsidRPr="0049699B" w:rsidRDefault="009A79A6" w:rsidP="00BB2F8F">
      <w:pPr>
        <w:ind w:firstLine="709"/>
        <w:rPr>
          <w:szCs w:val="26"/>
        </w:rPr>
      </w:pPr>
    </w:p>
    <w:p w:rsidR="009A79A6" w:rsidRDefault="009A79A6" w:rsidP="00BB2F8F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B2F8F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49699B" w:rsidRPr="00935319" w:rsidRDefault="0049699B" w:rsidP="00BB2F8F">
      <w:pPr>
        <w:ind w:firstLine="709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BB2F8F">
        <w:rPr>
          <w:szCs w:val="26"/>
        </w:rPr>
        <w:t>(далее –</w:t>
      </w:r>
      <w:r w:rsidR="00FE73C1">
        <w:rPr>
          <w:szCs w:val="26"/>
        </w:rPr>
        <w:t xml:space="preserve">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33039E" w:rsidRDefault="00CB595E" w:rsidP="00BB2F8F">
      <w:pPr>
        <w:ind w:firstLine="709"/>
      </w:pPr>
      <w:r>
        <w:rPr>
          <w:rFonts w:cs="Times New Roman"/>
          <w:szCs w:val="26"/>
        </w:rPr>
        <w:t xml:space="preserve">1.1. </w:t>
      </w:r>
      <w:r w:rsidR="0033039E">
        <w:t>Пункт 7 части 1 статьи 28 Устава изложить в следующей редакции:</w:t>
      </w:r>
    </w:p>
    <w:p w:rsidR="0033039E" w:rsidRDefault="0033039E" w:rsidP="00BB2F8F">
      <w:pPr>
        <w:autoSpaceDE w:val="0"/>
        <w:autoSpaceDN w:val="0"/>
        <w:adjustRightInd w:val="0"/>
        <w:ind w:firstLine="709"/>
      </w:pPr>
      <w:r>
        <w:t>«7) определение порядка участия города Норильска в организациях межмуниципального сотрудничества, одобрение условий проектов соглашений о межмуниципальном сотрудничестве, в том числе соглашений о побратимских отношениях;».</w:t>
      </w:r>
    </w:p>
    <w:p w:rsidR="0033039E" w:rsidRDefault="0033039E" w:rsidP="00BB2F8F">
      <w:pPr>
        <w:autoSpaceDE w:val="0"/>
        <w:autoSpaceDN w:val="0"/>
        <w:adjustRightInd w:val="0"/>
        <w:ind w:firstLine="709"/>
      </w:pPr>
      <w:r>
        <w:rPr>
          <w:rFonts w:cs="Times New Roman"/>
          <w:szCs w:val="26"/>
        </w:rPr>
        <w:t>1.2.</w:t>
      </w:r>
      <w:r>
        <w:t xml:space="preserve"> Пункт 7 статьи 45 Устава изложить в следующей редакции:</w:t>
      </w:r>
    </w:p>
    <w:p w:rsidR="0033039E" w:rsidRDefault="0033039E" w:rsidP="00BB2F8F">
      <w:pPr>
        <w:autoSpaceDE w:val="0"/>
        <w:autoSpaceDN w:val="0"/>
        <w:adjustRightInd w:val="0"/>
        <w:ind w:firstLine="709"/>
      </w:pPr>
      <w:r>
        <w:t>«7) обеспечивает участие города Норильска в организациях межмуниципального сотрудничества в соответствии с порядком, установленным Городским Советом, заключает от имени города Норильска в соответствии с требованиями законодательства, настоящего Устава, муниципальных правовых актов города Норильска договоры, соглашения о межмуниципальном сотрудничестве, в том числе соглашения о побратимских отношениях;».</w:t>
      </w:r>
    </w:p>
    <w:p w:rsidR="00CB595E" w:rsidRDefault="00CB595E" w:rsidP="00BB2F8F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BB2F8F" w:rsidP="00BB2F8F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Настоящее решение </w:t>
      </w:r>
      <w:r w:rsidR="00CB595E">
        <w:rPr>
          <w:color w:val="000000"/>
          <w:spacing w:val="-1"/>
          <w:szCs w:val="26"/>
        </w:rPr>
        <w:t xml:space="preserve">опубликовать в газете «Заполярная правда» после </w:t>
      </w:r>
      <w:r w:rsidR="00CB595E"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 w:rsidR="00CB595E">
        <w:rPr>
          <w:color w:val="000000"/>
          <w:spacing w:val="-3"/>
          <w:szCs w:val="26"/>
        </w:rPr>
        <w:t>.</w:t>
      </w:r>
    </w:p>
    <w:p w:rsidR="00CB595E" w:rsidRDefault="00CB595E" w:rsidP="00BB2F8F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опубликования.</w:t>
      </w:r>
    </w:p>
    <w:p w:rsidR="00CB595E" w:rsidRDefault="00CB595E" w:rsidP="00CB595E">
      <w:pPr>
        <w:rPr>
          <w:color w:val="000000"/>
          <w:szCs w:val="26"/>
        </w:rPr>
      </w:pPr>
    </w:p>
    <w:p w:rsidR="00BB2F8F" w:rsidRDefault="00BB2F8F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B2F8F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</w:tc>
      </w:tr>
    </w:tbl>
    <w:p w:rsidR="009A79A6" w:rsidRDefault="009A79A6" w:rsidP="00BB2F8F">
      <w:pPr>
        <w:rPr>
          <w:rFonts w:cs="Times New Roman"/>
          <w:szCs w:val="26"/>
        </w:rPr>
      </w:pPr>
    </w:p>
    <w:sectPr w:rsidR="009A79A6" w:rsidSect="007B0AC3">
      <w:footerReference w:type="default" r:id="rId9"/>
      <w:pgSz w:w="11906" w:h="16838" w:code="9"/>
      <w:pgMar w:top="1134" w:right="1134" w:bottom="426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5D5" w:rsidRDefault="00F235D5" w:rsidP="00171B74">
      <w:r>
        <w:separator/>
      </w:r>
    </w:p>
  </w:endnote>
  <w:endnote w:type="continuationSeparator" w:id="0">
    <w:p w:rsidR="00F235D5" w:rsidRDefault="00F235D5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5030110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7B0A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5D5" w:rsidRDefault="00F235D5" w:rsidP="00171B74">
      <w:r>
        <w:separator/>
      </w:r>
    </w:p>
  </w:footnote>
  <w:footnote w:type="continuationSeparator" w:id="0">
    <w:p w:rsidR="00F235D5" w:rsidRDefault="00F235D5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403C"/>
    <w:rsid w:val="000B7569"/>
    <w:rsid w:val="000C5959"/>
    <w:rsid w:val="000D0E0D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43E5"/>
    <w:rsid w:val="00145670"/>
    <w:rsid w:val="0014706F"/>
    <w:rsid w:val="001470D2"/>
    <w:rsid w:val="00155527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2905"/>
    <w:rsid w:val="002C5197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64B6"/>
    <w:rsid w:val="0031397A"/>
    <w:rsid w:val="00321995"/>
    <w:rsid w:val="00321A16"/>
    <w:rsid w:val="00324F84"/>
    <w:rsid w:val="0033039E"/>
    <w:rsid w:val="00331F15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5933"/>
    <w:rsid w:val="00435E14"/>
    <w:rsid w:val="00440544"/>
    <w:rsid w:val="004442D7"/>
    <w:rsid w:val="00447FD1"/>
    <w:rsid w:val="004535A7"/>
    <w:rsid w:val="0045658B"/>
    <w:rsid w:val="00457A3A"/>
    <w:rsid w:val="0046031D"/>
    <w:rsid w:val="004620A7"/>
    <w:rsid w:val="00462E92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57C9"/>
    <w:rsid w:val="004E70D4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863E3"/>
    <w:rsid w:val="00591902"/>
    <w:rsid w:val="00591A96"/>
    <w:rsid w:val="00596E04"/>
    <w:rsid w:val="00597E6D"/>
    <w:rsid w:val="005A2FDF"/>
    <w:rsid w:val="005B06D6"/>
    <w:rsid w:val="005B2D6F"/>
    <w:rsid w:val="005B4E2D"/>
    <w:rsid w:val="005B583F"/>
    <w:rsid w:val="005C3F68"/>
    <w:rsid w:val="005D1A43"/>
    <w:rsid w:val="005D35A7"/>
    <w:rsid w:val="005D68B1"/>
    <w:rsid w:val="005E1EEB"/>
    <w:rsid w:val="005F52C9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7C93"/>
    <w:rsid w:val="00782616"/>
    <w:rsid w:val="00782E40"/>
    <w:rsid w:val="00784E37"/>
    <w:rsid w:val="00792995"/>
    <w:rsid w:val="00795B35"/>
    <w:rsid w:val="00796A0C"/>
    <w:rsid w:val="007B0AC3"/>
    <w:rsid w:val="007B1852"/>
    <w:rsid w:val="007B4C16"/>
    <w:rsid w:val="007B7C5D"/>
    <w:rsid w:val="007C0F7E"/>
    <w:rsid w:val="007C6212"/>
    <w:rsid w:val="007C70EE"/>
    <w:rsid w:val="007C7305"/>
    <w:rsid w:val="007D21DE"/>
    <w:rsid w:val="007D2D21"/>
    <w:rsid w:val="007F03EB"/>
    <w:rsid w:val="007F341E"/>
    <w:rsid w:val="007F6D28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44346"/>
    <w:rsid w:val="008466F9"/>
    <w:rsid w:val="0085581C"/>
    <w:rsid w:val="008629F1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A102BD"/>
    <w:rsid w:val="00A102FF"/>
    <w:rsid w:val="00A13716"/>
    <w:rsid w:val="00A15FE1"/>
    <w:rsid w:val="00A20A0B"/>
    <w:rsid w:val="00A238E2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B0058B"/>
    <w:rsid w:val="00B0195F"/>
    <w:rsid w:val="00B05F4A"/>
    <w:rsid w:val="00B134AC"/>
    <w:rsid w:val="00B146C6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7648"/>
    <w:rsid w:val="00BB2F8F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5AAC"/>
    <w:rsid w:val="00C7386F"/>
    <w:rsid w:val="00C76345"/>
    <w:rsid w:val="00C768D3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62CCB"/>
    <w:rsid w:val="00D70A46"/>
    <w:rsid w:val="00D75881"/>
    <w:rsid w:val="00D8566B"/>
    <w:rsid w:val="00D873C1"/>
    <w:rsid w:val="00D95820"/>
    <w:rsid w:val="00D95D94"/>
    <w:rsid w:val="00DA578B"/>
    <w:rsid w:val="00DA70B6"/>
    <w:rsid w:val="00DB0BF2"/>
    <w:rsid w:val="00DB10F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066F1"/>
    <w:rsid w:val="00F14679"/>
    <w:rsid w:val="00F20442"/>
    <w:rsid w:val="00F235D5"/>
    <w:rsid w:val="00F25EB3"/>
    <w:rsid w:val="00F332CF"/>
    <w:rsid w:val="00F34D90"/>
    <w:rsid w:val="00F459D2"/>
    <w:rsid w:val="00F716A5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67BAF-FF92-403A-BEEE-F5CA1EC1F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6</cp:revision>
  <cp:lastPrinted>2023-03-31T08:37:00Z</cp:lastPrinted>
  <dcterms:created xsi:type="dcterms:W3CDTF">2023-05-26T03:28:00Z</dcterms:created>
  <dcterms:modified xsi:type="dcterms:W3CDTF">2023-09-11T08:45:00Z</dcterms:modified>
</cp:coreProperties>
</file>